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6" w:rsidRDefault="00B70851">
      <w:pPr>
        <w:rPr>
          <w:rFonts w:ascii="Times New Roman" w:hAnsi="Times New Roman" w:cs="Times New Roman"/>
          <w:sz w:val="36"/>
          <w:szCs w:val="36"/>
        </w:rPr>
      </w:pPr>
      <w:r w:rsidRPr="00B70851">
        <w:rPr>
          <w:rFonts w:ascii="Times New Roman" w:hAnsi="Times New Roman" w:cs="Times New Roman"/>
          <w:sz w:val="36"/>
          <w:szCs w:val="36"/>
        </w:rPr>
        <w:t>Papierowy szablon laleczki wraz z ubraniami, do wycięcia. Postać można dowolnie przebierać zaginając papierowe uchwyty na postaci.</w:t>
      </w:r>
    </w:p>
    <w:p w:rsidR="00B70851" w:rsidRPr="00B70851" w:rsidRDefault="00B70851" w:rsidP="00B70851">
      <w:pPr>
        <w:ind w:left="-1276" w:righ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7561704" cy="5083629"/>
            <wp:effectExtent l="19050" t="0" r="1146" b="0"/>
            <wp:docPr id="1" name="Obraz 1" descr="C:\Users\patry\Desktop\ubier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\Desktop\ubierank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58" cy="508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851" w:rsidRPr="00B70851" w:rsidSect="0090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0851"/>
    <w:rsid w:val="00904986"/>
    <w:rsid w:val="00B7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patry</cp:lastModifiedBy>
  <cp:revision>1</cp:revision>
  <dcterms:created xsi:type="dcterms:W3CDTF">2020-04-09T12:01:00Z</dcterms:created>
  <dcterms:modified xsi:type="dcterms:W3CDTF">2020-04-09T12:09:00Z</dcterms:modified>
</cp:coreProperties>
</file>